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2ED" w:rsidRPr="00945C97" w:rsidRDefault="004E32ED" w:rsidP="004E3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5C97">
        <w:rPr>
          <w:rFonts w:ascii="Times New Roman" w:hAnsi="Times New Roman" w:cs="Times New Roman"/>
          <w:b/>
          <w:bCs/>
          <w:sz w:val="24"/>
          <w:szCs w:val="24"/>
        </w:rPr>
        <w:t xml:space="preserve">Prescribed format of Patent &amp; </w:t>
      </w:r>
      <w:proofErr w:type="spellStart"/>
      <w:r w:rsidRPr="00945C97">
        <w:rPr>
          <w:rFonts w:ascii="Times New Roman" w:hAnsi="Times New Roman" w:cs="Times New Roman"/>
          <w:b/>
          <w:bCs/>
          <w:sz w:val="24"/>
          <w:szCs w:val="24"/>
        </w:rPr>
        <w:t>Proprietory</w:t>
      </w:r>
      <w:proofErr w:type="spellEnd"/>
      <w:r w:rsidRPr="00945C97">
        <w:rPr>
          <w:rFonts w:ascii="Times New Roman" w:hAnsi="Times New Roman" w:cs="Times New Roman"/>
          <w:b/>
          <w:bCs/>
          <w:sz w:val="24"/>
          <w:szCs w:val="24"/>
        </w:rPr>
        <w:t xml:space="preserve"> Drugs 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firm: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Manufacturing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product: 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32"/>
        <w:gridCol w:w="874"/>
        <w:gridCol w:w="696"/>
        <w:gridCol w:w="777"/>
        <w:gridCol w:w="484"/>
        <w:gridCol w:w="557"/>
        <w:gridCol w:w="688"/>
        <w:gridCol w:w="484"/>
        <w:gridCol w:w="501"/>
        <w:gridCol w:w="679"/>
        <w:gridCol w:w="874"/>
        <w:gridCol w:w="761"/>
        <w:gridCol w:w="988"/>
        <w:gridCol w:w="781"/>
      </w:tblGrid>
      <w:tr w:rsidR="004E32ED" w:rsidTr="005275EA">
        <w:tc>
          <w:tcPr>
            <w:tcW w:w="983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1297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Malayalam Name</w:t>
            </w:r>
          </w:p>
        </w:tc>
        <w:tc>
          <w:tcPr>
            <w:tcW w:w="1012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Sanskrit name</w:t>
            </w:r>
          </w:p>
        </w:tc>
        <w:tc>
          <w:tcPr>
            <w:tcW w:w="113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 name</w:t>
            </w:r>
          </w:p>
        </w:tc>
        <w:tc>
          <w:tcPr>
            <w:tcW w:w="98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 used</w:t>
            </w:r>
          </w:p>
        </w:tc>
        <w:tc>
          <w:tcPr>
            <w:tcW w:w="2046" w:type="dxa"/>
            <w:gridSpan w:val="2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Quantity of raw material used</w:t>
            </w:r>
          </w:p>
        </w:tc>
        <w:tc>
          <w:tcPr>
            <w:tcW w:w="95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Ref. Text</w:t>
            </w: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Page No.</w:t>
            </w: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Chapter</w:t>
            </w: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Year of publication</w:t>
            </w: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publisher</w:t>
            </w: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Name of commentator</w:t>
            </w: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Ref.Yoga</w:t>
            </w:r>
            <w:proofErr w:type="spellEnd"/>
          </w:p>
        </w:tc>
      </w:tr>
      <w:tr w:rsidR="004E32ED" w:rsidTr="005275EA">
        <w:tc>
          <w:tcPr>
            <w:tcW w:w="983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Batch size</w:t>
            </w:r>
          </w:p>
        </w:tc>
        <w:tc>
          <w:tcPr>
            <w:tcW w:w="990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Packing</w:t>
            </w:r>
          </w:p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size</w:t>
            </w:r>
          </w:p>
        </w:tc>
        <w:tc>
          <w:tcPr>
            <w:tcW w:w="95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32ED" w:rsidTr="005275EA">
        <w:tc>
          <w:tcPr>
            <w:tcW w:w="983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E32ED" w:rsidTr="005275EA">
        <w:tc>
          <w:tcPr>
            <w:tcW w:w="983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97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3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8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56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8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59" w:type="dxa"/>
          </w:tcPr>
          <w:p w:rsidR="004E32ED" w:rsidRDefault="004E32ED" w:rsidP="005275E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0DC2">
        <w:rPr>
          <w:rFonts w:ascii="Times New Roman" w:hAnsi="Times New Roman" w:cs="Times New Roman"/>
          <w:b/>
          <w:bCs/>
          <w:sz w:val="24"/>
          <w:szCs w:val="24"/>
        </w:rPr>
        <w:t>APPLICATION FOR PATENT &amp; PROPRIETORY MEDICINES</w:t>
      </w:r>
    </w:p>
    <w:p w:rsidR="004E32ED" w:rsidRPr="00480DC2" w:rsidRDefault="004E32ED" w:rsidP="004E3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32ED" w:rsidRDefault="004E32ED" w:rsidP="004E32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Approval of Form change Classical Drugs with same indication</w:t>
      </w:r>
    </w:p>
    <w:p w:rsidR="004E32ED" w:rsidRPr="00BF0976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8831" cy="124898"/>
            <wp:effectExtent l="19050" t="0" r="0" b="0"/>
            <wp:docPr id="6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42" cy="129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Questionnaire  for additional medicine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Pr="00945C97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45C97">
        <w:rPr>
          <w:rFonts w:ascii="Times New Roman" w:hAnsi="Times New Roman" w:cs="Times New Roman"/>
          <w:sz w:val="24"/>
          <w:szCs w:val="24"/>
          <w:lang w:val="en-US"/>
        </w:rPr>
        <w:t>Formula prepared in the prescribed 14 column format two copies (in which one copy should be with the signature of the licensee &amp; Manufacturing Technical Staff)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F558AB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F558AB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Approval of Form change Classical Drugs with new indication</w:t>
      </w:r>
    </w:p>
    <w:p w:rsidR="004E32ED" w:rsidRDefault="004E32ED" w:rsidP="004E32E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BF0976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4" cy="124359"/>
            <wp:effectExtent l="19050" t="0" r="0" b="0"/>
            <wp:docPr id="7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Questionnaire  for additional medicine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Pr="00974607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4607">
        <w:rPr>
          <w:rFonts w:ascii="Times New Roman" w:hAnsi="Times New Roman" w:cs="Times New Roman"/>
          <w:sz w:val="24"/>
          <w:szCs w:val="24"/>
          <w:lang w:val="en-US"/>
        </w:rPr>
        <w:t>Formula prepared in the prescribed 14 column format two copies (in which one copy should be with the signature of the licensee &amp; Manufacturing Technical Staff)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Pilot Study report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spacing w:after="0" w:line="240" w:lineRule="auto"/>
        <w:ind w:left="288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32ED" w:rsidRPr="00B8427F" w:rsidRDefault="004E32ED" w:rsidP="004E32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B8427F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Patent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Drugs with clinical indications.</w:t>
      </w:r>
    </w:p>
    <w:p w:rsidR="004E32ED" w:rsidRDefault="004E32ED" w:rsidP="004E32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</w:t>
      </w:r>
    </w:p>
    <w:p w:rsidR="004E32ED" w:rsidRPr="00BF0976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2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Questionnaire  for additional medicine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Default="004E32ED" w:rsidP="004E32ED">
      <w:pPr>
        <w:pStyle w:val="ListParagraph"/>
        <w:spacing w:after="0" w:line="240" w:lineRule="auto"/>
        <w:ind w:left="432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 prepared in the prescribed 14 column format two copies (in which one copy should be with the signature of the licensee &amp; Manufacturing Technical Staff)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Pilot Study report</w:t>
      </w:r>
    </w:p>
    <w:p w:rsidR="004E32ED" w:rsidRDefault="004E32ED" w:rsidP="004E32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Safety Study report should be submitted for the drugs included with Schedule E drugs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9D0385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DA09BD" w:rsidRDefault="004E32ED" w:rsidP="004E32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for Patent Drugs with indications as </w:t>
      </w:r>
      <w:proofErr w:type="spellStart"/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>Balya</w:t>
      </w:r>
      <w:proofErr w:type="spellEnd"/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>Poshak</w:t>
      </w:r>
      <w:proofErr w:type="spellEnd"/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>Soundaryaprasadhak</w:t>
      </w:r>
      <w:proofErr w:type="spellEnd"/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E32ED" w:rsidRPr="00BF0976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4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499">
        <w:rPr>
          <w:rFonts w:ascii="Times New Roman" w:hAnsi="Times New Roman" w:cs="Times New Roman"/>
          <w:sz w:val="24"/>
          <w:szCs w:val="24"/>
          <w:lang w:val="en-US"/>
        </w:rPr>
        <w:t>Questionnaire  for additional medicine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Pr="00174499" w:rsidRDefault="004E32ED" w:rsidP="004E32ED">
      <w:pPr>
        <w:pStyle w:val="ListParagraph"/>
        <w:spacing w:after="0" w:line="240" w:lineRule="auto"/>
        <w:ind w:left="4605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Copy of License 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Formula prepared in the prescribed 14 column format 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Safety Study report should be submitted for the drugs included with Schedule E drugs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BE493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A09BD"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Medicinal Plants Extracts </w:t>
      </w:r>
    </w:p>
    <w:p w:rsidR="004E32ED" w:rsidRDefault="004E32ED" w:rsidP="004E32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Aqueous Extracts with indication as per text</w:t>
      </w:r>
    </w:p>
    <w:p w:rsidR="004E32ED" w:rsidRDefault="004E32ED" w:rsidP="004E32ED">
      <w:pPr>
        <w:pStyle w:val="ListParagraph"/>
        <w:spacing w:after="0" w:line="240" w:lineRule="auto"/>
        <w:ind w:left="324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32ED" w:rsidRPr="00BF0976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1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8AB">
        <w:rPr>
          <w:rFonts w:ascii="Times New Roman" w:hAnsi="Times New Roman" w:cs="Times New Roman"/>
          <w:sz w:val="24"/>
          <w:szCs w:val="24"/>
          <w:lang w:val="en-US"/>
        </w:rPr>
        <w:t>Questionnaire  for additional medicine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F558AB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558AB">
        <w:rPr>
          <w:rFonts w:ascii="Times New Roman" w:hAnsi="Times New Roman" w:cs="Times New Roman"/>
          <w:sz w:val="24"/>
          <w:szCs w:val="24"/>
          <w:lang w:val="en-US"/>
        </w:rPr>
        <w:t xml:space="preserve"> Copy of License 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Formula prepared in the prescribed 14 column format 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for Aqueous Extracts with new indication </w:t>
      </w:r>
    </w:p>
    <w:p w:rsidR="004E32ED" w:rsidRPr="00BF0976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8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Questionnaire  for additional medicine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 prepared in the prescribed 14 column format two copies (in which one copy should be with the signature of the licensee &amp; Manufacturing Technical Staff)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Pilot Study report</w:t>
      </w:r>
    </w:p>
    <w:p w:rsidR="004E32ED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9D0385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716A9D" w:rsidRDefault="004E32ED" w:rsidP="004E32ED">
      <w:pPr>
        <w:pStyle w:val="ListParagraph"/>
        <w:spacing w:after="0" w:line="240" w:lineRule="auto"/>
        <w:ind w:left="333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B32FEA" w:rsidRDefault="004E32ED" w:rsidP="004E32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Hydro-Alcohol Extract with indication as per text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BF0976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9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74499">
        <w:rPr>
          <w:rFonts w:ascii="Times New Roman" w:hAnsi="Times New Roman" w:cs="Times New Roman"/>
          <w:sz w:val="24"/>
          <w:szCs w:val="24"/>
          <w:lang w:val="en-US"/>
        </w:rPr>
        <w:t>Questionnaire  for additional medicine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Pr="00174499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Copy of License 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Formula prepared in the prescribed 14 column format 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Pr="00BE493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865E00" w:rsidRDefault="004E32ED" w:rsidP="004E32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Application for Hydro-Alcohol Extract with new indication </w:t>
      </w:r>
    </w:p>
    <w:p w:rsidR="004E32ED" w:rsidRDefault="004E32ED" w:rsidP="004E32ED">
      <w:pPr>
        <w:pStyle w:val="ListParagraph"/>
        <w:spacing w:after="0" w:line="240" w:lineRule="auto"/>
        <w:ind w:left="360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9D0385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385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10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0385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Pr="009D0385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385">
        <w:rPr>
          <w:rFonts w:ascii="Times New Roman" w:hAnsi="Times New Roman" w:cs="Times New Roman"/>
          <w:sz w:val="24"/>
          <w:szCs w:val="24"/>
          <w:lang w:val="en-US"/>
        </w:rPr>
        <w:lastRenderedPageBreak/>
        <w:t>Questionnaire for additional medicine</w:t>
      </w:r>
    </w:p>
    <w:p w:rsidR="004E32ED" w:rsidRPr="009D0385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D0385"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 w:rsidRPr="009D0385"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after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that Rs.2000/- per each product</w:t>
      </w:r>
    </w:p>
    <w:p w:rsidR="004E32ED" w:rsidRDefault="004E32ED" w:rsidP="004E32E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E32ED" w:rsidRPr="00F61173" w:rsidRDefault="004E32ED" w:rsidP="004E32E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E32ED" w:rsidRPr="009D0385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385"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Pr="009D0385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385"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 prepared in the prescribed 14 column format two copies (in which one copy  should be with the signature of the licensee &amp; Manufacturing Technical Staff)</w:t>
      </w:r>
    </w:p>
    <w:p w:rsidR="004E32ED" w:rsidRPr="009D0385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D0385"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numPr>
          <w:ilvl w:val="8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Pilot Study report</w:t>
      </w:r>
    </w:p>
    <w:p w:rsidR="004E32ED" w:rsidRDefault="004E32ED" w:rsidP="004E32E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spacing w:after="0" w:line="240" w:lineRule="auto"/>
        <w:ind w:left="64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spacing w:after="0" w:line="240" w:lineRule="auto"/>
        <w:ind w:left="504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F01C7F" w:rsidRDefault="004E32ED" w:rsidP="004E32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Application for Extracts other than Hydro Alcohol</w:t>
      </w:r>
    </w:p>
    <w:p w:rsidR="004E32ED" w:rsidRDefault="004E32ED" w:rsidP="004E32ED">
      <w:pPr>
        <w:pStyle w:val="ListParagraph"/>
        <w:spacing w:after="0" w:line="240" w:lineRule="auto"/>
        <w:ind w:left="333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BF0976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13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Pr="00970E19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E19">
        <w:rPr>
          <w:rFonts w:ascii="Times New Roman" w:hAnsi="Times New Roman" w:cs="Times New Roman"/>
          <w:sz w:val="24"/>
          <w:szCs w:val="24"/>
          <w:lang w:val="en-US"/>
        </w:rPr>
        <w:t xml:space="preserve">Questionnaire for additional medicine </w:t>
      </w:r>
    </w:p>
    <w:p w:rsidR="004E32ED" w:rsidRPr="00970E19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70E19">
        <w:rPr>
          <w:rFonts w:ascii="Times New Roman" w:hAnsi="Times New Roman" w:cs="Times New Roman"/>
          <w:sz w:val="24"/>
          <w:szCs w:val="24"/>
          <w:lang w:val="en-US"/>
        </w:rPr>
        <w:t>Chellan</w:t>
      </w:r>
      <w:proofErr w:type="spellEnd"/>
      <w:r w:rsidRPr="00970E19">
        <w:rPr>
          <w:rFonts w:ascii="Times New Roman" w:hAnsi="Times New Roman" w:cs="Times New Roman"/>
          <w:sz w:val="24"/>
          <w:szCs w:val="24"/>
          <w:lang w:val="en-US"/>
        </w:rPr>
        <w:t xml:space="preserve"> of Rs 3000/- for first ten products, 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after that Rs.2000/- per each product</w:t>
      </w:r>
    </w:p>
    <w:p w:rsidR="004E32ED" w:rsidRPr="00BC69CE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C69CE"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Pr="00970E19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970E19"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E32ED" w:rsidRPr="00970E19" w:rsidRDefault="004E32ED" w:rsidP="004E32ED">
      <w:pPr>
        <w:spacing w:after="0" w:line="240" w:lineRule="auto"/>
        <w:ind w:left="4320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Formula prepared in the prescribed 14 column 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format two copies (in which one copy should be with the signature of the licensee &amp; Manufacturing Technical Staff)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Approved lab test report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Samples of drug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API reference of ingredients  (If the drug is not specified in API, reference pages of other books in I Schedule can be submitted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Pilot Study report</w:t>
      </w:r>
    </w:p>
    <w:p w:rsidR="004E32ED" w:rsidRDefault="004E32ED" w:rsidP="004E32ED">
      <w:pPr>
        <w:pStyle w:val="ListParagraph"/>
        <w:numPr>
          <w:ilvl w:val="8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Safety Study report should be submitted for the drugs included with Schedule E drugs</w:t>
      </w:r>
    </w:p>
    <w:p w:rsidR="004E32ED" w:rsidRDefault="004E32ED">
      <w:r>
        <w:br w:type="page"/>
      </w:r>
    </w:p>
    <w:p w:rsidR="004E32ED" w:rsidRDefault="004E32ED" w:rsidP="004E32E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APPLICATION FOR CLASSICAL MEDICINES</w:t>
      </w:r>
    </w:p>
    <w:p w:rsidR="004E32ED" w:rsidRDefault="004E32ED" w:rsidP="004E32ED">
      <w:pPr>
        <w:pStyle w:val="ListParagraph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32ED" w:rsidRPr="00BF0976" w:rsidRDefault="004E32ED" w:rsidP="004E32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Application with </w:t>
      </w:r>
      <w:r w:rsidRPr="00C2445D">
        <w:rPr>
          <w:noProof/>
          <w:lang w:val="en-US" w:bidi="ta-IN"/>
        </w:rPr>
        <w:drawing>
          <wp:inline distT="0" distB="0" distL="0" distR="0">
            <wp:extent cx="197972" cy="124358"/>
            <wp:effectExtent l="19050" t="0" r="0" b="0"/>
            <wp:docPr id="5" name="Picture 1" descr="curencie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encies symbo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63" cy="127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F0976">
        <w:rPr>
          <w:rFonts w:ascii="Times New Roman" w:hAnsi="Times New Roman" w:cs="Times New Roman"/>
          <w:sz w:val="24"/>
          <w:szCs w:val="24"/>
          <w:lang w:val="en-US"/>
        </w:rPr>
        <w:t xml:space="preserve">5 Court Fee Stamp  </w:t>
      </w:r>
    </w:p>
    <w:p w:rsidR="004E32ED" w:rsidRDefault="004E32ED" w:rsidP="004E32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Questionnaire  for additional medicine</w:t>
      </w:r>
    </w:p>
    <w:p w:rsidR="004E32ED" w:rsidRDefault="004E32ED" w:rsidP="004E32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License </w:t>
      </w:r>
    </w:p>
    <w:p w:rsidR="004E32ED" w:rsidRDefault="004E32ED" w:rsidP="004E32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Copy of  GMP  </w:t>
      </w:r>
    </w:p>
    <w:p w:rsidR="004E32ED" w:rsidRDefault="004E32ED" w:rsidP="004E32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Formula prepared in the prescribed format two copies (in which one copy should be with the signature of the licensee &amp; Manufacturing Technical Staff)</w:t>
      </w:r>
    </w:p>
    <w:p w:rsidR="004E32ED" w:rsidRDefault="004E32ED" w:rsidP="004E32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945C97" w:rsidRDefault="004E32ED" w:rsidP="004E32ED">
      <w:pPr>
        <w:spacing w:after="0" w:line="240" w:lineRule="auto"/>
        <w:ind w:left="36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45C97">
        <w:rPr>
          <w:rFonts w:ascii="Times New Roman" w:hAnsi="Times New Roman" w:cs="Times New Roman"/>
          <w:b/>
          <w:bCs/>
          <w:sz w:val="24"/>
          <w:szCs w:val="24"/>
        </w:rPr>
        <w:t xml:space="preserve">Prescribed format of Patent &amp; </w:t>
      </w:r>
      <w:proofErr w:type="spellStart"/>
      <w:r w:rsidRPr="00945C97">
        <w:rPr>
          <w:rFonts w:ascii="Times New Roman" w:hAnsi="Times New Roman" w:cs="Times New Roman"/>
          <w:b/>
          <w:bCs/>
          <w:sz w:val="24"/>
          <w:szCs w:val="24"/>
        </w:rPr>
        <w:t>Proprietory</w:t>
      </w:r>
      <w:proofErr w:type="spellEnd"/>
      <w:r w:rsidRPr="00945C97">
        <w:rPr>
          <w:rFonts w:ascii="Times New Roman" w:hAnsi="Times New Roman" w:cs="Times New Roman"/>
          <w:b/>
          <w:bCs/>
          <w:sz w:val="24"/>
          <w:szCs w:val="24"/>
        </w:rPr>
        <w:t xml:space="preserve"> Drugs </w:t>
      </w:r>
    </w:p>
    <w:p w:rsidR="004E32ED" w:rsidRDefault="004E32ED" w:rsidP="004E3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2ED" w:rsidRDefault="004E32ED" w:rsidP="004E32ED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firm:</w:t>
      </w:r>
    </w:p>
    <w:p w:rsidR="004E32ED" w:rsidRDefault="004E32ED" w:rsidP="004E32ED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</w:t>
      </w:r>
    </w:p>
    <w:p w:rsidR="004E32ED" w:rsidRDefault="004E32ED" w:rsidP="004E32ED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Manufacturing  </w:t>
      </w:r>
      <w:proofErr w:type="spellStart"/>
      <w:r>
        <w:rPr>
          <w:rFonts w:ascii="Times New Roman" w:hAnsi="Times New Roman" w:cs="Times New Roman"/>
          <w:sz w:val="24"/>
          <w:szCs w:val="24"/>
        </w:rPr>
        <w:t>Licence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No:</w:t>
      </w:r>
    </w:p>
    <w:p w:rsidR="004E32ED" w:rsidRDefault="004E32ED" w:rsidP="004E32ED">
      <w:pPr>
        <w:spacing w:after="0" w:line="240" w:lineRule="auto"/>
        <w:ind w:left="3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the product: </w:t>
      </w:r>
    </w:p>
    <w:p w:rsidR="004E32ED" w:rsidRDefault="004E32ED" w:rsidP="004E32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Default="004E32ED" w:rsidP="004E32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TableGrid"/>
        <w:tblW w:w="0" w:type="auto"/>
        <w:tblInd w:w="1080" w:type="dxa"/>
        <w:tblLook w:val="04A0"/>
      </w:tblPr>
      <w:tblGrid>
        <w:gridCol w:w="898"/>
        <w:gridCol w:w="2491"/>
        <w:gridCol w:w="2209"/>
        <w:gridCol w:w="2898"/>
      </w:tblGrid>
      <w:tr w:rsidR="004E32ED" w:rsidTr="005275EA">
        <w:tc>
          <w:tcPr>
            <w:tcW w:w="918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Sl.No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970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Yogam</w:t>
            </w:r>
            <w:proofErr w:type="spellEnd"/>
          </w:p>
        </w:tc>
        <w:tc>
          <w:tcPr>
            <w:tcW w:w="2520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book</w:t>
            </w:r>
          </w:p>
        </w:tc>
        <w:tc>
          <w:tcPr>
            <w:tcW w:w="3420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Reference page</w:t>
            </w:r>
          </w:p>
        </w:tc>
      </w:tr>
      <w:tr w:rsidR="004E32ED" w:rsidTr="005275EA">
        <w:tc>
          <w:tcPr>
            <w:tcW w:w="918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0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420" w:type="dxa"/>
          </w:tcPr>
          <w:p w:rsidR="004E32ED" w:rsidRDefault="004E32ED" w:rsidP="005275E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E32ED" w:rsidRDefault="004E32ED" w:rsidP="004E32ED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val="en-US"/>
        </w:rPr>
      </w:pPr>
    </w:p>
    <w:p w:rsidR="004E32ED" w:rsidRPr="00480DC2" w:rsidRDefault="004E32ED" w:rsidP="004E3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E0BD8" w:rsidRDefault="009E0BD8"/>
    <w:sectPr w:rsidR="009E0B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318D0"/>
    <w:multiLevelType w:val="hybridMultilevel"/>
    <w:tmpl w:val="15D4BFAE"/>
    <w:lvl w:ilvl="0" w:tplc="BC74683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08A67FF5"/>
    <w:multiLevelType w:val="hybridMultilevel"/>
    <w:tmpl w:val="6A4EC7A8"/>
    <w:lvl w:ilvl="0" w:tplc="306AB20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A0B27"/>
    <w:multiLevelType w:val="hybridMultilevel"/>
    <w:tmpl w:val="BCA8F278"/>
    <w:lvl w:ilvl="0" w:tplc="3B3821CA">
      <w:start w:val="1"/>
      <w:numFmt w:val="lowerRoman"/>
      <w:lvlText w:val="%1)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3">
    <w:nsid w:val="2B66355E"/>
    <w:multiLevelType w:val="hybridMultilevel"/>
    <w:tmpl w:val="0B2AB190"/>
    <w:lvl w:ilvl="0" w:tplc="840413DA">
      <w:start w:val="1"/>
      <w:numFmt w:val="lowerRoman"/>
      <w:lvlText w:val="%1)"/>
      <w:lvlJc w:val="left"/>
      <w:pPr>
        <w:ind w:left="46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965" w:hanging="360"/>
      </w:pPr>
    </w:lvl>
    <w:lvl w:ilvl="2" w:tplc="0409001B" w:tentative="1">
      <w:start w:val="1"/>
      <w:numFmt w:val="lowerRoman"/>
      <w:lvlText w:val="%3."/>
      <w:lvlJc w:val="right"/>
      <w:pPr>
        <w:ind w:left="5685" w:hanging="180"/>
      </w:pPr>
    </w:lvl>
    <w:lvl w:ilvl="3" w:tplc="0409000F" w:tentative="1">
      <w:start w:val="1"/>
      <w:numFmt w:val="decimal"/>
      <w:lvlText w:val="%4."/>
      <w:lvlJc w:val="left"/>
      <w:pPr>
        <w:ind w:left="6405" w:hanging="360"/>
      </w:pPr>
    </w:lvl>
    <w:lvl w:ilvl="4" w:tplc="04090019" w:tentative="1">
      <w:start w:val="1"/>
      <w:numFmt w:val="lowerLetter"/>
      <w:lvlText w:val="%5."/>
      <w:lvlJc w:val="left"/>
      <w:pPr>
        <w:ind w:left="7125" w:hanging="360"/>
      </w:pPr>
    </w:lvl>
    <w:lvl w:ilvl="5" w:tplc="0409001B" w:tentative="1">
      <w:start w:val="1"/>
      <w:numFmt w:val="lowerRoman"/>
      <w:lvlText w:val="%6."/>
      <w:lvlJc w:val="right"/>
      <w:pPr>
        <w:ind w:left="7845" w:hanging="180"/>
      </w:pPr>
    </w:lvl>
    <w:lvl w:ilvl="6" w:tplc="0409000F" w:tentative="1">
      <w:start w:val="1"/>
      <w:numFmt w:val="decimal"/>
      <w:lvlText w:val="%7."/>
      <w:lvlJc w:val="left"/>
      <w:pPr>
        <w:ind w:left="8565" w:hanging="360"/>
      </w:pPr>
    </w:lvl>
    <w:lvl w:ilvl="7" w:tplc="04090019" w:tentative="1">
      <w:start w:val="1"/>
      <w:numFmt w:val="lowerLetter"/>
      <w:lvlText w:val="%8."/>
      <w:lvlJc w:val="left"/>
      <w:pPr>
        <w:ind w:left="9285" w:hanging="360"/>
      </w:pPr>
    </w:lvl>
    <w:lvl w:ilvl="8" w:tplc="0409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4">
    <w:nsid w:val="3CC76BCA"/>
    <w:multiLevelType w:val="hybridMultilevel"/>
    <w:tmpl w:val="DA6CDA3A"/>
    <w:lvl w:ilvl="0" w:tplc="550E4BA8">
      <w:start w:val="1"/>
      <w:numFmt w:val="lowerRoman"/>
      <w:lvlText w:val="%1)"/>
      <w:lvlJc w:val="left"/>
      <w:pPr>
        <w:ind w:left="43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5">
    <w:nsid w:val="449E2271"/>
    <w:multiLevelType w:val="hybridMultilevel"/>
    <w:tmpl w:val="15D4BFAE"/>
    <w:lvl w:ilvl="0" w:tplc="BC74683A">
      <w:start w:val="1"/>
      <w:numFmt w:val="lowerRoman"/>
      <w:lvlText w:val="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>
    <w:nsid w:val="453F4D86"/>
    <w:multiLevelType w:val="hybridMultilevel"/>
    <w:tmpl w:val="BCA8F278"/>
    <w:lvl w:ilvl="0" w:tplc="3B3821CA">
      <w:start w:val="1"/>
      <w:numFmt w:val="lowerRoman"/>
      <w:lvlText w:val="%1)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7">
    <w:nsid w:val="484845C1"/>
    <w:multiLevelType w:val="hybridMultilevel"/>
    <w:tmpl w:val="5FA47FB8"/>
    <w:lvl w:ilvl="0" w:tplc="306AB20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BB7607"/>
    <w:multiLevelType w:val="hybridMultilevel"/>
    <w:tmpl w:val="8FD08E2E"/>
    <w:lvl w:ilvl="0" w:tplc="C9BA8CBC">
      <w:start w:val="1"/>
      <w:numFmt w:val="lowerRoman"/>
      <w:lvlText w:val="%1)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9">
    <w:nsid w:val="5C950618"/>
    <w:multiLevelType w:val="hybridMultilevel"/>
    <w:tmpl w:val="9652449A"/>
    <w:lvl w:ilvl="0" w:tplc="5F14DA9C">
      <w:start w:val="1"/>
      <w:numFmt w:val="lowerRoman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E4D74C3"/>
    <w:multiLevelType w:val="hybridMultilevel"/>
    <w:tmpl w:val="174E6FD0"/>
    <w:lvl w:ilvl="0" w:tplc="FC725CFC">
      <w:start w:val="1"/>
      <w:numFmt w:val="lowerLetter"/>
      <w:lvlText w:val="%1."/>
      <w:lvlJc w:val="left"/>
      <w:pPr>
        <w:ind w:left="333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7C2D185B"/>
    <w:multiLevelType w:val="hybridMultilevel"/>
    <w:tmpl w:val="B2807560"/>
    <w:lvl w:ilvl="0" w:tplc="84B0CCB2">
      <w:start w:val="1"/>
      <w:numFmt w:val="upperRoman"/>
      <w:lvlText w:val="%1."/>
      <w:lvlJc w:val="left"/>
      <w:pPr>
        <w:ind w:left="28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9"/>
  </w:num>
  <w:num w:numId="2">
    <w:abstractNumId w:val="1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E32ED"/>
    <w:rsid w:val="004E32ED"/>
    <w:rsid w:val="009E0BD8"/>
    <w:rsid w:val="00BF5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32ED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E32ED"/>
    <w:pPr>
      <w:ind w:left="720"/>
      <w:contextualSpacing/>
    </w:pPr>
    <w:rPr>
      <w:rFonts w:eastAsiaTheme="minorHAnsi"/>
      <w:lang w:val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2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963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2022-01-25T10:14:00Z</dcterms:created>
  <dcterms:modified xsi:type="dcterms:W3CDTF">2022-01-25T10:48:00Z</dcterms:modified>
</cp:coreProperties>
</file>